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45F" w:rsidRPr="0010445F" w:rsidRDefault="0010445F" w:rsidP="0010445F">
      <w:pPr>
        <w:rPr>
          <w:b/>
          <w:sz w:val="40"/>
          <w:szCs w:val="40"/>
          <w:u w:val="single"/>
        </w:rPr>
      </w:pPr>
      <w:r w:rsidRPr="0010445F">
        <w:rPr>
          <w:b/>
          <w:sz w:val="40"/>
          <w:szCs w:val="40"/>
          <w:u w:val="single"/>
        </w:rPr>
        <w:t xml:space="preserve">Indian Music Listening Assignment </w:t>
      </w:r>
    </w:p>
    <w:p w:rsidR="0010445F" w:rsidRDefault="0010445F" w:rsidP="0010445F"/>
    <w:p w:rsidR="0010445F" w:rsidRPr="0010445F" w:rsidRDefault="0010445F" w:rsidP="0010445F">
      <w:pPr>
        <w:rPr>
          <w:i/>
          <w:sz w:val="26"/>
          <w:szCs w:val="26"/>
          <w:u w:val="single"/>
        </w:rPr>
      </w:pPr>
      <w:r w:rsidRPr="0010445F">
        <w:rPr>
          <w:i/>
          <w:sz w:val="26"/>
          <w:szCs w:val="26"/>
          <w:u w:val="single"/>
        </w:rPr>
        <w:t>Jai Ho by A R Rahman</w:t>
      </w:r>
    </w:p>
    <w:p w:rsidR="0010445F" w:rsidRDefault="0010445F" w:rsidP="0010445F">
      <w:r>
        <w:t xml:space="preserve">     </w:t>
      </w:r>
    </w:p>
    <w:p w:rsidR="0010445F" w:rsidRDefault="0010445F" w:rsidP="0010445F">
      <w:pPr>
        <w:ind w:firstLine="720"/>
      </w:pPr>
      <w:r>
        <w:t>This song held a rich fusion of electric guitar, violins, cellos, bass, synthesizer, keyboard, a mans vioce, a womans voice, and a mens choir. This song is in 4/4 time, about medium speed, and has many long continuos lines. The verses are minor, and most of the chorous.s are major. The form is:</w:t>
      </w:r>
    </w:p>
    <w:p w:rsidR="0010445F" w:rsidRDefault="0010445F" w:rsidP="0010445F">
      <w:r>
        <w:t>Intro, A, B1, B2, B3, B4, B1, C, A, B1, B1</w:t>
      </w:r>
    </w:p>
    <w:p w:rsidR="0010445F" w:rsidRDefault="0010445F" w:rsidP="0010445F">
      <w:r>
        <w:t>The song in homophonic, has a melody with chordal accompaniament. The song is lyrical, and is based on major, minor, and half-diminished chords. The song has alot of harmonzing choir lines, and the voices echo.</w:t>
      </w:r>
    </w:p>
    <w:sectPr w:rsidR="001044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0445F"/>
    <w:rsid w:val="00104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522</Characters>
  <Application>Microsoft Office Word</Application>
  <DocSecurity>0</DocSecurity>
  <Lines>4</Lines>
  <Paragraphs>1</Paragraphs>
  <ScaleCrop>false</ScaleCrop>
  <Company>School District #36 (Surrey)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</dc:creator>
  <cp:keywords/>
  <dc:description/>
  <cp:lastModifiedBy>dc</cp:lastModifiedBy>
  <cp:revision>1</cp:revision>
  <dcterms:created xsi:type="dcterms:W3CDTF">2009-10-22T22:56:00Z</dcterms:created>
  <dcterms:modified xsi:type="dcterms:W3CDTF">2009-10-22T22:57:00Z</dcterms:modified>
</cp:coreProperties>
</file>